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B4" w:rsidRDefault="00753AB4" w:rsidP="00753AB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Заняття 8 .</w:t>
      </w:r>
    </w:p>
    <w:p w:rsidR="00753AB4" w:rsidRDefault="00753AB4" w:rsidP="00753AB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Освітній напрям: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корекційно-розвитковий</w:t>
      </w:r>
      <w:proofErr w:type="spellEnd"/>
    </w:p>
    <w:p w:rsidR="00753AB4" w:rsidRDefault="00753AB4" w:rsidP="00753AB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Вік дітей: старший дошкільний вік</w:t>
      </w:r>
    </w:p>
    <w:p w:rsidR="00753AB4" w:rsidRPr="001E4172" w:rsidRDefault="00753AB4" w:rsidP="00753AB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Лексична тема: «Одяг. Взуття.</w:t>
      </w:r>
      <w:r w:rsidRPr="001E4172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753AB4" w:rsidRPr="001E4172" w:rsidRDefault="00753AB4" w:rsidP="00753AB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Тема: «Завдання від кленового листочка »</w:t>
      </w:r>
    </w:p>
    <w:p w:rsidR="00753AB4" w:rsidRPr="00CF52B3" w:rsidRDefault="00753AB4" w:rsidP="00753AB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 w:rsidRPr="00F420A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Продовжувати знайомити дітей з видами одягу,взуття,головних уборів та їх призначенням. Удосконалювати знання дітей про важливість одягу в житті людини та його правильний добір для забезпечення здоров’я. Вчити розрізняти одяг за віком та статтю. Вправляти у</w:t>
      </w:r>
      <w:r w:rsidRPr="004A09B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F52B3">
        <w:rPr>
          <w:rFonts w:ascii="Times New Roman" w:hAnsi="Times New Roman"/>
          <w:i/>
          <w:sz w:val="28"/>
          <w:szCs w:val="28"/>
          <w:lang w:val="uk-UA"/>
        </w:rPr>
        <w:t>відгадуванні загадок,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спираючись на відеоматеріал </w:t>
      </w:r>
      <w:r w:rsidRPr="00CF52B3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Збагачувати словник дітей словами-назвами одягу, головних уборів  та взуття, удосконалювати граматичну правильність мовлення.  </w:t>
      </w:r>
      <w:r w:rsidRPr="00CF52B3">
        <w:rPr>
          <w:rFonts w:ascii="Times New Roman" w:hAnsi="Times New Roman"/>
          <w:i/>
          <w:sz w:val="28"/>
          <w:szCs w:val="28"/>
          <w:lang w:val="uk-UA"/>
        </w:rPr>
        <w:t xml:space="preserve"> Вчити дітей уважно слухати інструкцію та дав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ати правильну  відповідь. </w:t>
      </w:r>
      <w:r w:rsidRPr="00CF52B3">
        <w:rPr>
          <w:rFonts w:ascii="Times New Roman" w:hAnsi="Times New Roman"/>
          <w:i/>
          <w:sz w:val="28"/>
          <w:szCs w:val="28"/>
          <w:lang w:val="uk-UA"/>
        </w:rPr>
        <w:t>Розвивати зорову та слухову увагу,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зорове сприйняття, логічне </w:t>
      </w:r>
      <w:r w:rsidRPr="00CF52B3">
        <w:rPr>
          <w:rFonts w:ascii="Times New Roman" w:hAnsi="Times New Roman"/>
          <w:i/>
          <w:sz w:val="28"/>
          <w:szCs w:val="28"/>
          <w:lang w:val="uk-UA"/>
        </w:rPr>
        <w:t>мислення,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артикуляційну та пальчикову моторику, зв’язне мовлення та пізнавальний інтерес. Виховувати вміння дітей активно співпрацювати з педагогом під час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онлайн-заняття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Обладнання:</w:t>
      </w:r>
      <w:r w:rsidRPr="00AE77CF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EF4C6A">
        <w:rPr>
          <w:rFonts w:ascii="Times New Roman" w:hAnsi="Times New Roman"/>
          <w:bCs/>
          <w:i/>
          <w:sz w:val="28"/>
          <w:szCs w:val="28"/>
          <w:lang w:val="uk-UA"/>
        </w:rPr>
        <w:t>ноутбук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753AB4" w:rsidRPr="00297C8D" w:rsidRDefault="00753AB4" w:rsidP="00753AB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1E4172">
        <w:rPr>
          <w:rFonts w:ascii="Times New Roman" w:hAnsi="Times New Roman"/>
          <w:b/>
          <w:bCs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4A09B7">
        <w:rPr>
          <w:rFonts w:ascii="Times New Roman" w:hAnsi="Times New Roman"/>
          <w:bCs/>
          <w:i/>
          <w:sz w:val="28"/>
          <w:szCs w:val="28"/>
          <w:lang w:val="uk-UA"/>
        </w:rPr>
        <w:t xml:space="preserve">презентація до заняття, </w:t>
      </w:r>
      <w:r w:rsidR="00800191">
        <w:rPr>
          <w:rFonts w:ascii="Times New Roman" w:hAnsi="Times New Roman"/>
          <w:bCs/>
          <w:i/>
          <w:sz w:val="28"/>
          <w:szCs w:val="28"/>
          <w:lang w:val="uk-UA"/>
        </w:rPr>
        <w:t xml:space="preserve"> кленовий листок,</w:t>
      </w:r>
    </w:p>
    <w:p w:rsidR="00753AB4" w:rsidRPr="00800191" w:rsidRDefault="00753AB4" w:rsidP="00753AB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онлайн-ігри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>:</w:t>
      </w:r>
      <w:r w:rsidR="00800191" w:rsidRPr="00800191">
        <w:rPr>
          <w:rFonts w:ascii="Times New Roman" w:hAnsi="Times New Roman"/>
          <w:i/>
          <w:sz w:val="28"/>
          <w:szCs w:val="28"/>
          <w:lang w:val="uk-UA"/>
        </w:rPr>
        <w:t xml:space="preserve"> «</w:t>
      </w:r>
      <w:r w:rsidR="00800191">
        <w:rPr>
          <w:rFonts w:ascii="Times New Roman" w:hAnsi="Times New Roman"/>
          <w:i/>
          <w:sz w:val="28"/>
          <w:szCs w:val="28"/>
          <w:lang w:val="uk-UA"/>
        </w:rPr>
        <w:t>Що це?»,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«</w:t>
      </w:r>
      <w:r w:rsidR="00800191">
        <w:rPr>
          <w:rFonts w:ascii="Times New Roman" w:hAnsi="Times New Roman"/>
          <w:bCs/>
          <w:i/>
          <w:sz w:val="28"/>
          <w:szCs w:val="28"/>
          <w:lang w:val="uk-UA"/>
        </w:rPr>
        <w:t>Що зникло?»,  «Що зайве?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», </w:t>
      </w:r>
      <w:r w:rsidRPr="00297C8D">
        <w:rPr>
          <w:rFonts w:ascii="Times New Roman" w:hAnsi="Times New Roman"/>
          <w:bCs/>
          <w:i/>
          <w:sz w:val="28"/>
          <w:szCs w:val="28"/>
          <w:lang w:val="uk-UA"/>
        </w:rPr>
        <w:t>«</w:t>
      </w:r>
      <w:r w:rsidR="00800191" w:rsidRPr="00800191">
        <w:rPr>
          <w:rFonts w:ascii="Times New Roman" w:hAnsi="Times New Roman"/>
          <w:i/>
          <w:sz w:val="28"/>
          <w:szCs w:val="28"/>
          <w:lang w:val="uk-UA"/>
        </w:rPr>
        <w:t>У що я одягнений та взутий?</w:t>
      </w:r>
      <w:r w:rsidR="00800191">
        <w:rPr>
          <w:rFonts w:ascii="Times New Roman" w:hAnsi="Times New Roman"/>
          <w:i/>
          <w:sz w:val="28"/>
          <w:szCs w:val="28"/>
          <w:lang w:val="uk-UA"/>
        </w:rPr>
        <w:t>».</w:t>
      </w:r>
      <w:r w:rsidRPr="0080019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753AB4" w:rsidRPr="00F420AB" w:rsidRDefault="00753AB4" w:rsidP="00753AB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Хід заняття</w:t>
      </w:r>
    </w:p>
    <w:p w:rsidR="00753AB4" w:rsidRPr="001E4172" w:rsidRDefault="00753AB4" w:rsidP="00753AB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Організаційний момент</w:t>
      </w:r>
    </w:p>
    <w:p w:rsidR="00753AB4" w:rsidRDefault="00753AB4" w:rsidP="00753AB4">
      <w:pPr>
        <w:spacing w:after="0" w:line="360" w:lineRule="auto"/>
        <w:ind w:firstLine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Встаньте,дітки,всі рівненько,</w:t>
      </w:r>
    </w:p>
    <w:p w:rsidR="00753AB4" w:rsidRDefault="00753AB4" w:rsidP="00753AB4">
      <w:pPr>
        <w:spacing w:after="0" w:line="360" w:lineRule="auto"/>
        <w:ind w:firstLine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Посміхніться всі гарненько.</w:t>
      </w:r>
    </w:p>
    <w:p w:rsidR="00753AB4" w:rsidRDefault="00753AB4" w:rsidP="00753AB4">
      <w:pPr>
        <w:spacing w:after="0" w:line="360" w:lineRule="auto"/>
        <w:ind w:firstLine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Посміхніться всі до мене,</w:t>
      </w:r>
    </w:p>
    <w:p w:rsidR="00753AB4" w:rsidRDefault="00753AB4" w:rsidP="00753AB4">
      <w:pPr>
        <w:spacing w:after="0" w:line="360" w:lineRule="auto"/>
        <w:ind w:firstLine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Посміхніться і до себе.</w:t>
      </w:r>
    </w:p>
    <w:p w:rsidR="00753AB4" w:rsidRDefault="00753AB4" w:rsidP="00753AB4">
      <w:pPr>
        <w:spacing w:after="0" w:line="360" w:lineRule="auto"/>
        <w:ind w:firstLine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Привітайтесь: «Добрий день!»</w:t>
      </w:r>
    </w:p>
    <w:p w:rsidR="00753AB4" w:rsidRPr="00F368AA" w:rsidRDefault="00753AB4" w:rsidP="00753AB4">
      <w:pPr>
        <w:spacing w:after="0" w:line="360" w:lineRule="auto"/>
        <w:ind w:firstLine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Хай гарно розпочнеться новий день!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E4172">
        <w:rPr>
          <w:rFonts w:ascii="Times New Roman" w:hAnsi="Times New Roman"/>
          <w:b/>
          <w:i/>
          <w:sz w:val="28"/>
          <w:szCs w:val="28"/>
          <w:lang w:val="uk-UA"/>
        </w:rPr>
        <w:t>Основна частина</w:t>
      </w:r>
    </w:p>
    <w:p w:rsidR="00753AB4" w:rsidRPr="00F3707D" w:rsidRDefault="00753AB4" w:rsidP="00753AB4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-</w:t>
      </w:r>
      <w:r w:rsidRPr="00F3707D">
        <w:rPr>
          <w:rFonts w:ascii="Times New Roman" w:hAnsi="Times New Roman"/>
          <w:i/>
          <w:sz w:val="28"/>
          <w:szCs w:val="28"/>
          <w:lang w:val="uk-UA"/>
        </w:rPr>
        <w:t>Діти</w:t>
      </w:r>
      <w:proofErr w:type="spellEnd"/>
      <w:r w:rsidRPr="00F3707D">
        <w:rPr>
          <w:rFonts w:ascii="Times New Roman" w:hAnsi="Times New Roman"/>
          <w:i/>
          <w:sz w:val="28"/>
          <w:szCs w:val="28"/>
          <w:lang w:val="uk-UA"/>
        </w:rPr>
        <w:t>,щоб день сьогодні вдалим був,щоб з нас ніхто нічого не забув,розпочнемо артикуляційні вправи і корисні,і цікаві!</w:t>
      </w:r>
    </w:p>
    <w:p w:rsidR="00753AB4" w:rsidRPr="00DD087A" w:rsidRDefault="00753AB4" w:rsidP="00753AB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D087A">
        <w:rPr>
          <w:rFonts w:ascii="Times New Roman" w:hAnsi="Times New Roman"/>
          <w:b/>
          <w:i/>
          <w:sz w:val="28"/>
          <w:szCs w:val="28"/>
          <w:lang w:val="uk-UA"/>
        </w:rPr>
        <w:t>«Ґудзик», «Голочка», «Котушка»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40BCB">
        <w:rPr>
          <w:rFonts w:ascii="Times New Roman" w:hAnsi="Times New Roman"/>
          <w:i/>
          <w:sz w:val="28"/>
          <w:szCs w:val="28"/>
          <w:lang w:val="uk-UA"/>
        </w:rPr>
        <w:t>- Молодці, вправно виконали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артикуляційні вправи-гарно язичок потренували! - А тепер часу не гаймо – пальчики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порозминаймо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!</w:t>
      </w:r>
    </w:p>
    <w:p w:rsidR="00753AB4" w:rsidRPr="00725800" w:rsidRDefault="00753AB4" w:rsidP="00753AB4">
      <w:pPr>
        <w:spacing w:after="0" w:line="360" w:lineRule="auto"/>
        <w:jc w:val="both"/>
        <w:rPr>
          <w:rFonts w:ascii="Times New Roman" w:hAnsi="Times New Roman"/>
          <w:b/>
          <w:i/>
          <w:spacing w:val="-2"/>
          <w:sz w:val="28"/>
          <w:szCs w:val="28"/>
          <w:lang w:val="uk-UA"/>
        </w:rPr>
      </w:pPr>
      <w:r>
        <w:rPr>
          <w:rFonts w:ascii="Times New Roman" w:hAnsi="Times New Roman"/>
          <w:i/>
          <w:color w:val="FF0000"/>
          <w:spacing w:val="-2"/>
          <w:sz w:val="28"/>
          <w:szCs w:val="28"/>
          <w:lang w:val="uk-UA"/>
        </w:rPr>
        <w:t xml:space="preserve">   </w:t>
      </w:r>
      <w:r w:rsidRPr="00725800">
        <w:rPr>
          <w:rFonts w:ascii="Times New Roman" w:hAnsi="Times New Roman"/>
          <w:b/>
          <w:i/>
          <w:spacing w:val="-2"/>
          <w:sz w:val="28"/>
          <w:szCs w:val="28"/>
          <w:lang w:val="uk-UA"/>
        </w:rPr>
        <w:t>Пальчикова гімнастика «</w:t>
      </w:r>
      <w:r w:rsidR="00725800" w:rsidRPr="00725800">
        <w:rPr>
          <w:rFonts w:ascii="Times New Roman" w:hAnsi="Times New Roman"/>
          <w:b/>
          <w:i/>
          <w:spacing w:val="-2"/>
          <w:sz w:val="28"/>
          <w:szCs w:val="28"/>
          <w:lang w:val="uk-UA"/>
        </w:rPr>
        <w:t>Ґудзики»</w:t>
      </w:r>
    </w:p>
    <w:p w:rsidR="00753AB4" w:rsidRPr="00725800" w:rsidRDefault="00725800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 w:rsidRPr="00725800">
        <w:rPr>
          <w:rFonts w:ascii="Times New Roman" w:hAnsi="Times New Roman"/>
          <w:i/>
          <w:spacing w:val="-2"/>
          <w:sz w:val="28"/>
          <w:szCs w:val="28"/>
          <w:lang w:val="uk-UA"/>
        </w:rPr>
        <w:t>Ґудзик пальцями беру і в коробочку кладу</w:t>
      </w:r>
    </w:p>
    <w:p w:rsidR="00725800" w:rsidRDefault="00725800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 w:rsidRPr="00725800">
        <w:rPr>
          <w:rFonts w:ascii="Times New Roman" w:hAnsi="Times New Roman"/>
          <w:i/>
          <w:spacing w:val="-2"/>
          <w:sz w:val="28"/>
          <w:szCs w:val="28"/>
          <w:lang w:val="uk-UA"/>
        </w:rPr>
        <w:t>Ґудзики  усі зберу і на місце покладу.</w:t>
      </w:r>
    </w:p>
    <w:p w:rsidR="00725800" w:rsidRDefault="00725800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( Діти почергово збирають ґудзики пальцями лівої і правої руки до коробочки).</w:t>
      </w:r>
    </w:p>
    <w:p w:rsidR="00017652" w:rsidRDefault="00725800" w:rsidP="007258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Молодці,діти,вправно ґудзики зібрали.</w:t>
      </w:r>
    </w:p>
    <w:p w:rsidR="00725800" w:rsidRPr="00725800" w:rsidRDefault="00017652" w:rsidP="0072580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Ви помітили,діти,що:</w:t>
      </w:r>
      <w:r w:rsidR="00725800" w:rsidRPr="00725800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</w:t>
      </w:r>
    </w:p>
    <w:p w:rsidR="00753AB4" w:rsidRPr="00BC1E61" w:rsidRDefault="00753AB4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 w:rsidRPr="00BC1E61">
        <w:rPr>
          <w:rFonts w:ascii="Times New Roman" w:hAnsi="Times New Roman"/>
          <w:i/>
          <w:spacing w:val="-2"/>
          <w:sz w:val="28"/>
          <w:szCs w:val="28"/>
          <w:lang w:val="uk-UA"/>
        </w:rPr>
        <w:t>Осіння пора хазяйнує й гуляє</w:t>
      </w:r>
      <w:r w:rsidR="00017652">
        <w:rPr>
          <w:rFonts w:ascii="Times New Roman" w:hAnsi="Times New Roman"/>
          <w:i/>
          <w:spacing w:val="-2"/>
          <w:sz w:val="28"/>
          <w:szCs w:val="28"/>
          <w:lang w:val="uk-UA"/>
        </w:rPr>
        <w:t>,</w:t>
      </w:r>
    </w:p>
    <w:p w:rsidR="00753AB4" w:rsidRPr="00BC1E61" w:rsidRDefault="00753AB4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 w:rsidRPr="00BC1E61">
        <w:rPr>
          <w:rFonts w:ascii="Times New Roman" w:hAnsi="Times New Roman"/>
          <w:i/>
          <w:spacing w:val="-2"/>
          <w:sz w:val="28"/>
          <w:szCs w:val="28"/>
          <w:lang w:val="uk-UA"/>
        </w:rPr>
        <w:t>Листочки з дерев та кущів обриває</w:t>
      </w:r>
      <w:r w:rsidR="00017652">
        <w:rPr>
          <w:rFonts w:ascii="Times New Roman" w:hAnsi="Times New Roman"/>
          <w:i/>
          <w:spacing w:val="-2"/>
          <w:sz w:val="28"/>
          <w:szCs w:val="28"/>
          <w:lang w:val="uk-UA"/>
        </w:rPr>
        <w:t>.</w:t>
      </w:r>
      <w:r w:rsidRPr="00BC1E61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  </w:t>
      </w:r>
    </w:p>
    <w:p w:rsidR="00753AB4" w:rsidRPr="00BC1E61" w:rsidRDefault="00753AB4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 w:rsidRPr="00BC1E61">
        <w:rPr>
          <w:rFonts w:ascii="Times New Roman" w:hAnsi="Times New Roman"/>
          <w:i/>
          <w:spacing w:val="-2"/>
          <w:sz w:val="28"/>
          <w:szCs w:val="28"/>
          <w:lang w:val="uk-UA"/>
        </w:rPr>
        <w:t>Кленовий листочок до нас залетів</w:t>
      </w:r>
      <w:r w:rsidR="00017652">
        <w:rPr>
          <w:rFonts w:ascii="Times New Roman" w:hAnsi="Times New Roman"/>
          <w:i/>
          <w:spacing w:val="-2"/>
          <w:sz w:val="28"/>
          <w:szCs w:val="28"/>
          <w:lang w:val="uk-UA"/>
        </w:rPr>
        <w:t>.</w:t>
      </w:r>
      <w:r w:rsidRPr="00BC1E61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</w:t>
      </w:r>
    </w:p>
    <w:p w:rsidR="00753AB4" w:rsidRPr="00BC1E61" w:rsidRDefault="00753AB4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 w:rsidRPr="00BC1E61">
        <w:rPr>
          <w:rFonts w:ascii="Times New Roman" w:hAnsi="Times New Roman"/>
          <w:i/>
          <w:spacing w:val="-2"/>
          <w:sz w:val="28"/>
          <w:szCs w:val="28"/>
          <w:lang w:val="uk-UA"/>
        </w:rPr>
        <w:t>Погратись  з нами він захотів</w:t>
      </w:r>
      <w:r w:rsidR="00017652">
        <w:rPr>
          <w:rFonts w:ascii="Times New Roman" w:hAnsi="Times New Roman"/>
          <w:i/>
          <w:spacing w:val="-2"/>
          <w:sz w:val="28"/>
          <w:szCs w:val="28"/>
          <w:lang w:val="uk-UA"/>
        </w:rPr>
        <w:t>.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color w:val="FF0000"/>
          <w:spacing w:val="-2"/>
          <w:sz w:val="28"/>
          <w:szCs w:val="28"/>
          <w:lang w:val="uk-UA"/>
        </w:rPr>
      </w:pPr>
      <w:r w:rsidRPr="00BC1E61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</w:t>
      </w:r>
      <w:r w:rsidR="00017652">
        <w:rPr>
          <w:rFonts w:ascii="Times New Roman" w:hAnsi="Times New Roman"/>
          <w:i/>
          <w:spacing w:val="-2"/>
          <w:sz w:val="28"/>
          <w:szCs w:val="28"/>
          <w:lang w:val="uk-UA"/>
        </w:rPr>
        <w:t>-</w:t>
      </w:r>
      <w:r w:rsidRPr="00BC1E61">
        <w:rPr>
          <w:rFonts w:ascii="Times New Roman" w:hAnsi="Times New Roman"/>
          <w:i/>
          <w:spacing w:val="-2"/>
          <w:sz w:val="28"/>
          <w:szCs w:val="28"/>
          <w:lang w:val="uk-UA"/>
        </w:rPr>
        <w:t>В  руці я листочок тримаю - завдання від нього повідомляю.</w:t>
      </w:r>
      <w:r>
        <w:rPr>
          <w:rFonts w:ascii="Times New Roman" w:hAnsi="Times New Roman"/>
          <w:i/>
          <w:color w:val="FF0000"/>
          <w:spacing w:val="-2"/>
          <w:sz w:val="28"/>
          <w:szCs w:val="28"/>
          <w:lang w:val="uk-UA"/>
        </w:rPr>
        <w:t xml:space="preserve">  </w:t>
      </w:r>
    </w:p>
    <w:p w:rsidR="00017652" w:rsidRPr="00017652" w:rsidRDefault="00753AB4" w:rsidP="00753A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BC1E61">
        <w:rPr>
          <w:rFonts w:ascii="Times New Roman" w:hAnsi="Times New Roman"/>
          <w:i/>
          <w:spacing w:val="-2"/>
          <w:sz w:val="28"/>
          <w:szCs w:val="28"/>
          <w:lang w:val="uk-UA"/>
        </w:rPr>
        <w:t>Д</w:t>
      </w: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іти,перше завдання від листочка.</w:t>
      </w:r>
    </w:p>
    <w:p w:rsidR="00753AB4" w:rsidRPr="00017652" w:rsidRDefault="00017652" w:rsidP="0001765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-</w:t>
      </w:r>
      <w:r w:rsidR="00753AB4" w:rsidRPr="00017652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Відгадайте загадку:                                    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 w:rsidRPr="00342554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Нині місяць листопад 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Облетів і гай,і сад.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Хоч зима ще не настала,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Але холодно вже стало.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Мабуть,час уже ,малята,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Теплі речі надягати.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Що ж за речі це такі,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А чи знають малюки?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- Так,це одяг. Він є у кожного з нас. Що ж таке одяг?Одяг – це вироби з тканини, хутра, шкіри, які одягає людина. Одяг захищає тіло людини від холоду,вологи,пилу,сонця,забезпечує найкращі умови для </w:t>
      </w:r>
      <w:proofErr w:type="spellStart"/>
      <w:r>
        <w:rPr>
          <w:rFonts w:ascii="Times New Roman" w:hAnsi="Times New Roman"/>
          <w:i/>
          <w:spacing w:val="-2"/>
          <w:sz w:val="28"/>
          <w:szCs w:val="28"/>
          <w:lang w:val="uk-UA"/>
        </w:rPr>
        <w:t>здоровя</w:t>
      </w:r>
      <w:proofErr w:type="spellEnd"/>
      <w:r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та виконання різної роботи. Одяг також має бути зручним і для відпочинку(для прогулянок </w:t>
      </w:r>
      <w:r>
        <w:rPr>
          <w:rFonts w:ascii="Times New Roman" w:hAnsi="Times New Roman"/>
          <w:i/>
          <w:spacing w:val="-2"/>
          <w:sz w:val="28"/>
          <w:szCs w:val="28"/>
          <w:lang w:val="uk-UA"/>
        </w:rPr>
        <w:lastRenderedPageBreak/>
        <w:t>на природі,для подорожей, для занять спортом,для сну). Одяг поділяємо за сезоном (порою року) – літній,зимовий,демісезонний(</w:t>
      </w:r>
      <w:proofErr w:type="spellStart"/>
      <w:r>
        <w:rPr>
          <w:rFonts w:ascii="Times New Roman" w:hAnsi="Times New Roman"/>
          <w:i/>
          <w:spacing w:val="-2"/>
          <w:sz w:val="28"/>
          <w:szCs w:val="28"/>
          <w:lang w:val="uk-UA"/>
        </w:rPr>
        <w:t>осінньо-весняний</w:t>
      </w:r>
      <w:proofErr w:type="spellEnd"/>
      <w:r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). За статтю:чоловічий,жіночий. За віком: для дорослих і дітей. Весь одяг має </w:t>
      </w:r>
      <w:r w:rsidR="00D469C4">
        <w:rPr>
          <w:rFonts w:ascii="Times New Roman" w:hAnsi="Times New Roman"/>
          <w:i/>
          <w:spacing w:val="-2"/>
          <w:sz w:val="28"/>
          <w:szCs w:val="28"/>
          <w:lang w:val="uk-UA"/>
        </w:rPr>
        <w:t>бути зручним,гарним та міцним</w:t>
      </w: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.</w:t>
      </w:r>
      <w:r w:rsidR="00D469C4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Серед одягу виділяють ще головні убори. До головних уборів належать шапки,хустки,капелюхи,кепки,берети. Вони також поділяються на чоловічі,жіночі та дитячі.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- Друге завдання для вас,дітвора! Поміркуйте, не поспішайте – назви одягу  згадайте</w:t>
      </w:r>
      <w:r w:rsidR="00017652">
        <w:rPr>
          <w:rFonts w:ascii="Times New Roman" w:hAnsi="Times New Roman"/>
          <w:i/>
          <w:sz w:val="28"/>
          <w:szCs w:val="28"/>
          <w:lang w:val="uk-UA"/>
        </w:rPr>
        <w:t>! СЛАЙД</w:t>
      </w:r>
    </w:p>
    <w:p w:rsidR="00800191" w:rsidRPr="00800191" w:rsidRDefault="00800191" w:rsidP="00753AB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00191">
        <w:rPr>
          <w:rFonts w:ascii="Times New Roman" w:hAnsi="Times New Roman"/>
          <w:b/>
          <w:i/>
          <w:sz w:val="28"/>
          <w:szCs w:val="28"/>
          <w:lang w:val="uk-UA"/>
        </w:rPr>
        <w:t>Гра «Що це?»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- Бачу ви, малята, розумні дошкільнята. Вправно відповідали – назви одягу згадали.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- Ще одне завдання маю  - в хованки з вами пограю!</w:t>
      </w:r>
    </w:p>
    <w:p w:rsidR="00753AB4" w:rsidRDefault="00017652" w:rsidP="00753AB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="00753AB4">
        <w:rPr>
          <w:rFonts w:ascii="Times New Roman" w:hAnsi="Times New Roman"/>
          <w:i/>
          <w:sz w:val="28"/>
          <w:szCs w:val="28"/>
          <w:lang w:val="uk-UA"/>
        </w:rPr>
        <w:t>Будьте уважні,не поспішайт</w:t>
      </w:r>
      <w:r>
        <w:rPr>
          <w:rFonts w:ascii="Times New Roman" w:hAnsi="Times New Roman"/>
          <w:i/>
          <w:sz w:val="28"/>
          <w:szCs w:val="28"/>
          <w:lang w:val="uk-UA"/>
        </w:rPr>
        <w:t>е. Що зникло-пригадайте.  СЛАЙД</w:t>
      </w:r>
    </w:p>
    <w:p w:rsidR="00753AB4" w:rsidRPr="006356A2" w:rsidRDefault="00753AB4" w:rsidP="00753AB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Гра «Що зникло?</w:t>
      </w:r>
      <w:r w:rsidR="00017652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753AB4" w:rsidRPr="00017652" w:rsidRDefault="00017652" w:rsidP="0001765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-Молодці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,уважні діти</w:t>
      </w:r>
      <w:r w:rsidR="00753AB4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53AB4">
        <w:rPr>
          <w:rFonts w:ascii="Times New Roman" w:hAnsi="Times New Roman"/>
          <w:i/>
          <w:sz w:val="28"/>
          <w:szCs w:val="28"/>
          <w:lang w:val="uk-UA"/>
        </w:rPr>
        <w:t xml:space="preserve">А тепер прийшов вже час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з </w:t>
      </w:r>
      <w:r w:rsidR="00753AB4">
        <w:rPr>
          <w:rFonts w:ascii="Times New Roman" w:hAnsi="Times New Roman"/>
          <w:i/>
          <w:sz w:val="28"/>
          <w:szCs w:val="28"/>
          <w:lang w:val="uk-UA"/>
        </w:rPr>
        <w:t>взуттям познайомити вас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="00753AB4">
        <w:rPr>
          <w:rFonts w:ascii="Times New Roman" w:hAnsi="Times New Roman"/>
          <w:i/>
          <w:sz w:val="28"/>
          <w:szCs w:val="28"/>
          <w:lang w:val="uk-UA"/>
        </w:rPr>
        <w:t xml:space="preserve"> Взуття,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53AB4">
        <w:rPr>
          <w:rFonts w:ascii="Times New Roman" w:hAnsi="Times New Roman"/>
          <w:i/>
          <w:sz w:val="28"/>
          <w:szCs w:val="28"/>
          <w:lang w:val="uk-UA"/>
        </w:rPr>
        <w:t>як і одяг</w:t>
      </w:r>
      <w:r w:rsidR="00753AB4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поділяємо за сезоном (порою </w:t>
      </w: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року) – літнє,зимове</w:t>
      </w:r>
      <w:r w:rsidR="00753AB4">
        <w:rPr>
          <w:rFonts w:ascii="Times New Roman" w:hAnsi="Times New Roman"/>
          <w:i/>
          <w:spacing w:val="-2"/>
          <w:sz w:val="28"/>
          <w:szCs w:val="28"/>
          <w:lang w:val="uk-UA"/>
        </w:rPr>
        <w:t>. За статтю:чоловіче,жіноче. За віком: для дорослих і дітей. Взуття також має бути зручним,гарним та міцним.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-Давайте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 гру грати-зайв</w:t>
      </w:r>
      <w:r w:rsidR="00017652">
        <w:rPr>
          <w:rFonts w:ascii="Times New Roman" w:hAnsi="Times New Roman"/>
          <w:i/>
          <w:sz w:val="28"/>
          <w:szCs w:val="28"/>
          <w:lang w:val="uk-UA"/>
        </w:rPr>
        <w:t>е вилучати. СЛАЙД</w:t>
      </w:r>
    </w:p>
    <w:p w:rsidR="00753AB4" w:rsidRDefault="00753AB4" w:rsidP="00753AB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Гра «Що зайве?</w:t>
      </w:r>
      <w:r w:rsidRPr="006356A2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753AB4" w:rsidRDefault="00753AB4" w:rsidP="00753A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Маю ще для вас завдання - дайте відповідь на запитання.</w:t>
      </w:r>
    </w:p>
    <w:p w:rsidR="00753AB4" w:rsidRDefault="00753AB4" w:rsidP="00753A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 чому ви  зараз одягнені та взуті?</w:t>
      </w:r>
    </w:p>
    <w:p w:rsidR="00753AB4" w:rsidRPr="00371724" w:rsidRDefault="00753AB4" w:rsidP="00753AB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Гра «У що я одягнений та взутий</w:t>
      </w:r>
      <w:r w:rsidRPr="00371724">
        <w:rPr>
          <w:rFonts w:ascii="Times New Roman" w:hAnsi="Times New Roman"/>
          <w:b/>
          <w:i/>
          <w:sz w:val="28"/>
          <w:szCs w:val="28"/>
          <w:lang w:val="uk-UA"/>
        </w:rPr>
        <w:t>?»</w:t>
      </w:r>
    </w:p>
    <w:p w:rsidR="00753AB4" w:rsidRPr="00017652" w:rsidRDefault="00753AB4" w:rsidP="00753AB4">
      <w:pPr>
        <w:pStyle w:val="a3"/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017652">
        <w:rPr>
          <w:rFonts w:ascii="Times New Roman" w:hAnsi="Times New Roman"/>
          <w:i/>
          <w:sz w:val="28"/>
          <w:szCs w:val="28"/>
          <w:lang w:val="uk-UA"/>
        </w:rPr>
        <w:t>Наприклад,на мені сукня червоного кольору і чорні туфлі,а на тобі?</w:t>
      </w:r>
    </w:p>
    <w:p w:rsidR="00753AB4" w:rsidRDefault="00753AB4" w:rsidP="00753AB4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-</w:t>
      </w:r>
      <w:r w:rsidR="0001765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Діти,ви вже помітили,як багато існує різного одягу. </w:t>
      </w:r>
    </w:p>
    <w:p w:rsidR="00753AB4" w:rsidRDefault="00017652" w:rsidP="00753AB4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="00753AB4">
        <w:rPr>
          <w:rFonts w:ascii="Times New Roman" w:hAnsi="Times New Roman"/>
          <w:i/>
          <w:sz w:val="28"/>
          <w:szCs w:val="28"/>
          <w:lang w:val="uk-UA"/>
        </w:rPr>
        <w:t>Щоб його створити працює дуже багато людей різних професій.</w:t>
      </w:r>
      <w:r w:rsidR="00753AB4" w:rsidRPr="008568E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53AB4">
        <w:rPr>
          <w:rFonts w:ascii="Times New Roman" w:hAnsi="Times New Roman"/>
          <w:i/>
          <w:sz w:val="28"/>
          <w:szCs w:val="28"/>
          <w:lang w:val="uk-UA"/>
        </w:rPr>
        <w:t>А зараз на екран</w:t>
      </w:r>
      <w:r w:rsidR="00753AB4" w:rsidRPr="00B24C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53AB4">
        <w:rPr>
          <w:rFonts w:ascii="Times New Roman" w:hAnsi="Times New Roman"/>
          <w:i/>
          <w:sz w:val="28"/>
          <w:szCs w:val="28"/>
          <w:lang w:val="uk-UA"/>
        </w:rPr>
        <w:t xml:space="preserve">погляньте, назву професії </w:t>
      </w:r>
      <w:r w:rsidR="00D469C4">
        <w:rPr>
          <w:rFonts w:ascii="Times New Roman" w:hAnsi="Times New Roman"/>
          <w:i/>
          <w:sz w:val="28"/>
          <w:szCs w:val="28"/>
          <w:lang w:val="uk-UA"/>
        </w:rPr>
        <w:t>запам’ятайте</w:t>
      </w:r>
      <w:r w:rsidR="00753AB4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53AB4" w:rsidRDefault="00753AB4" w:rsidP="00753AB4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Модельєри – створюють моделі одягу, їх малюють. Кравці-вирізають(кроять)з тканини. Швачки-зшивають тканину,щоб вийшов готовий одяг. </w:t>
      </w:r>
    </w:p>
    <w:p w:rsidR="00753AB4" w:rsidRPr="009653CF" w:rsidRDefault="00753AB4" w:rsidP="00753A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Цікаве в нас вийшло заняття. Дякуємо тобі,кленовий листочку. Залишайся з нами і готуй надалі  цікаві завдання. А ми з дітками залюбки будемо їх виконувати. Згодні,діти? </w:t>
      </w:r>
    </w:p>
    <w:p w:rsidR="00753AB4" w:rsidRDefault="00753AB4" w:rsidP="00753AB4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342554">
        <w:rPr>
          <w:rFonts w:ascii="Times New Roman" w:hAnsi="Times New Roman"/>
          <w:b/>
          <w:i/>
          <w:sz w:val="28"/>
          <w:szCs w:val="28"/>
          <w:lang w:val="uk-UA"/>
        </w:rPr>
        <w:t xml:space="preserve">Підсумок заняття. </w:t>
      </w:r>
      <w:r w:rsidRPr="0034255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753AB4" w:rsidRDefault="00753AB4" w:rsidP="00753AB4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Діти, вам сподобали</w:t>
      </w:r>
      <w:r w:rsidRPr="00F4426C">
        <w:rPr>
          <w:rFonts w:ascii="Times New Roman" w:hAnsi="Times New Roman"/>
          <w:i/>
          <w:sz w:val="28"/>
          <w:szCs w:val="28"/>
          <w:lang w:val="uk-UA"/>
        </w:rPr>
        <w:t>сь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завдання від листочка? Пригадайте перше,друге,третє..завдання</w:t>
      </w:r>
      <w:r w:rsidRPr="00F4426C">
        <w:rPr>
          <w:rFonts w:ascii="Times New Roman" w:hAnsi="Times New Roman"/>
          <w:i/>
          <w:sz w:val="28"/>
          <w:szCs w:val="28"/>
          <w:lang w:val="uk-UA"/>
        </w:rPr>
        <w:t xml:space="preserve">? (відповіді дітей).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Яке з завдань вам сподобалось найбільше? А яке завдання було для вас найважчим?</w:t>
      </w:r>
    </w:p>
    <w:p w:rsidR="00753AB4" w:rsidRPr="00A756D5" w:rsidRDefault="00753AB4" w:rsidP="00753AB4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F4426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До нових зустрічей!</w:t>
      </w:r>
    </w:p>
    <w:p w:rsidR="00753AB4" w:rsidRDefault="00753AB4" w:rsidP="00753AB4">
      <w:pPr>
        <w:spacing w:after="0" w:line="360" w:lineRule="auto"/>
      </w:pPr>
    </w:p>
    <w:p w:rsidR="00753AB4" w:rsidRDefault="00753AB4" w:rsidP="00753AB4">
      <w:pPr>
        <w:spacing w:after="0" w:line="360" w:lineRule="auto"/>
      </w:pPr>
    </w:p>
    <w:p w:rsidR="009F053A" w:rsidRDefault="009F053A"/>
    <w:sectPr w:rsidR="009F053A" w:rsidSect="002A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2D31"/>
    <w:multiLevelType w:val="hybridMultilevel"/>
    <w:tmpl w:val="3D0AFB52"/>
    <w:lvl w:ilvl="0" w:tplc="40568B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257DC"/>
    <w:multiLevelType w:val="hybridMultilevel"/>
    <w:tmpl w:val="34145F18"/>
    <w:lvl w:ilvl="0" w:tplc="91D65B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53AB4"/>
    <w:rsid w:val="00017652"/>
    <w:rsid w:val="00725800"/>
    <w:rsid w:val="00753AB4"/>
    <w:rsid w:val="00800191"/>
    <w:rsid w:val="009F053A"/>
    <w:rsid w:val="00CF4A93"/>
    <w:rsid w:val="00D469C4"/>
    <w:rsid w:val="00DB61A3"/>
    <w:rsid w:val="00E8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полиция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2022-10-15T06:38:00Z</dcterms:created>
  <dcterms:modified xsi:type="dcterms:W3CDTF">2022-10-16T18:31:00Z</dcterms:modified>
</cp:coreProperties>
</file>